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BE0F4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B93AC9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B93AC9">
              <w:rPr>
                <w:bCs/>
                <w:sz w:val="22"/>
                <w:szCs w:val="22"/>
              </w:rPr>
              <w:t>поставки персональных компьютеров и комплектующих</w:t>
            </w:r>
            <w:proofErr w:type="gramEnd"/>
            <w:r w:rsidR="00B93AC9">
              <w:rPr>
                <w:bCs/>
                <w:sz w:val="22"/>
                <w:szCs w:val="22"/>
              </w:rPr>
              <w:t xml:space="preserve"> к ним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426CA3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персональных компьютеров марки НР и комплектующих к ним</w:t>
            </w:r>
          </w:p>
        </w:tc>
      </w:tr>
      <w:tr w:rsidR="00A07D80" w:rsidRPr="000F0478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9E4E9E" w:rsidRPr="009E4E9E" w:rsidRDefault="009E4E9E" w:rsidP="009E4E9E">
            <w:pPr>
              <w:pStyle w:val="aa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 w:rsidRPr="009E4E9E">
              <w:rPr>
                <w:bCs/>
                <w:sz w:val="22"/>
                <w:szCs w:val="22"/>
              </w:rPr>
              <w:t xml:space="preserve">Системный блок </w:t>
            </w:r>
            <w:r w:rsidRPr="009E4E9E">
              <w:rPr>
                <w:bCs/>
                <w:sz w:val="22"/>
                <w:szCs w:val="22"/>
                <w:lang w:val="en-US"/>
              </w:rPr>
              <w:t>HP</w:t>
            </w:r>
            <w:r w:rsidRPr="009E4E9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E4E9E">
              <w:rPr>
                <w:bCs/>
                <w:sz w:val="22"/>
                <w:szCs w:val="22"/>
                <w:lang w:val="en-US"/>
              </w:rPr>
              <w:t>ProDesk</w:t>
            </w:r>
            <w:proofErr w:type="spellEnd"/>
            <w:r w:rsidRPr="009E4E9E">
              <w:rPr>
                <w:bCs/>
                <w:sz w:val="22"/>
                <w:szCs w:val="22"/>
              </w:rPr>
              <w:t xml:space="preserve"> 600</w:t>
            </w:r>
            <w:r w:rsidRPr="009E4E9E">
              <w:rPr>
                <w:bCs/>
                <w:sz w:val="22"/>
                <w:szCs w:val="22"/>
                <w:lang w:val="en-US"/>
              </w:rPr>
              <w:t>SFF</w:t>
            </w:r>
            <w:r w:rsidRPr="009E4E9E">
              <w:rPr>
                <w:bCs/>
                <w:sz w:val="22"/>
                <w:szCs w:val="22"/>
              </w:rPr>
              <w:t xml:space="preserve"> </w:t>
            </w:r>
            <w:r w:rsidRPr="009E4E9E">
              <w:rPr>
                <w:bCs/>
                <w:sz w:val="22"/>
                <w:szCs w:val="22"/>
                <w:lang w:val="en-US"/>
              </w:rPr>
              <w:t>G</w:t>
            </w:r>
            <w:r w:rsidRPr="009E4E9E">
              <w:rPr>
                <w:bCs/>
                <w:sz w:val="22"/>
                <w:szCs w:val="22"/>
              </w:rPr>
              <w:t xml:space="preserve">1, Процессор </w:t>
            </w:r>
            <w:r w:rsidRPr="009E4E9E">
              <w:rPr>
                <w:bCs/>
                <w:sz w:val="22"/>
                <w:szCs w:val="22"/>
                <w:lang w:val="en-US"/>
              </w:rPr>
              <w:t>Pentium</w:t>
            </w:r>
            <w:r w:rsidRPr="009E4E9E">
              <w:rPr>
                <w:bCs/>
                <w:sz w:val="22"/>
                <w:szCs w:val="22"/>
              </w:rPr>
              <w:t xml:space="preserve">® </w:t>
            </w:r>
            <w:r w:rsidRPr="009E4E9E">
              <w:rPr>
                <w:bCs/>
                <w:sz w:val="22"/>
                <w:szCs w:val="22"/>
                <w:lang w:val="en-US"/>
              </w:rPr>
              <w:t>G</w:t>
            </w:r>
            <w:r w:rsidRPr="009E4E9E">
              <w:rPr>
                <w:bCs/>
                <w:sz w:val="22"/>
                <w:szCs w:val="22"/>
              </w:rPr>
              <w:t>3220 ОЗУ 4</w:t>
            </w:r>
            <w:r w:rsidRPr="009E4E9E">
              <w:rPr>
                <w:bCs/>
                <w:sz w:val="22"/>
                <w:szCs w:val="22"/>
                <w:lang w:val="en-US"/>
              </w:rPr>
              <w:t>Gb</w:t>
            </w:r>
            <w:r w:rsidRPr="009E4E9E">
              <w:rPr>
                <w:bCs/>
                <w:sz w:val="22"/>
                <w:szCs w:val="22"/>
              </w:rPr>
              <w:t xml:space="preserve"> Н</w:t>
            </w:r>
            <w:r w:rsidRPr="009E4E9E">
              <w:rPr>
                <w:bCs/>
                <w:sz w:val="22"/>
                <w:szCs w:val="22"/>
                <w:lang w:val="en-US"/>
              </w:rPr>
              <w:t>DD</w:t>
            </w:r>
            <w:r w:rsidRPr="009E4E9E">
              <w:rPr>
                <w:bCs/>
                <w:sz w:val="22"/>
                <w:szCs w:val="22"/>
              </w:rPr>
              <w:t xml:space="preserve"> 500</w:t>
            </w:r>
            <w:r w:rsidRPr="009E4E9E">
              <w:rPr>
                <w:bCs/>
                <w:sz w:val="22"/>
                <w:szCs w:val="22"/>
                <w:lang w:val="en-US"/>
              </w:rPr>
              <w:t>Gb</w:t>
            </w:r>
            <w:r w:rsidRPr="009E4E9E">
              <w:rPr>
                <w:bCs/>
                <w:sz w:val="22"/>
                <w:szCs w:val="22"/>
              </w:rPr>
              <w:t xml:space="preserve"> </w:t>
            </w:r>
            <w:r w:rsidRPr="009E4E9E">
              <w:rPr>
                <w:bCs/>
                <w:sz w:val="22"/>
                <w:szCs w:val="22"/>
                <w:lang w:val="en-US"/>
              </w:rPr>
              <w:t>DVDRW</w:t>
            </w:r>
            <w:r w:rsidRPr="009E4E9E">
              <w:rPr>
                <w:bCs/>
                <w:sz w:val="22"/>
                <w:szCs w:val="22"/>
              </w:rPr>
              <w:t xml:space="preserve">Клавиатура </w:t>
            </w:r>
            <w:r w:rsidRPr="009E4E9E">
              <w:rPr>
                <w:bCs/>
                <w:sz w:val="22"/>
                <w:szCs w:val="22"/>
                <w:lang w:val="en-US"/>
              </w:rPr>
              <w:t>USB</w:t>
            </w:r>
            <w:r w:rsidRPr="009E4E9E">
              <w:rPr>
                <w:bCs/>
                <w:sz w:val="22"/>
                <w:szCs w:val="22"/>
              </w:rPr>
              <w:t xml:space="preserve"> Мышь  </w:t>
            </w:r>
            <w:r w:rsidRPr="009E4E9E">
              <w:rPr>
                <w:bCs/>
                <w:sz w:val="22"/>
                <w:szCs w:val="22"/>
                <w:lang w:val="en-US"/>
              </w:rPr>
              <w:t>USB</w:t>
            </w:r>
            <w:r w:rsidRPr="009E4E9E">
              <w:rPr>
                <w:bCs/>
                <w:sz w:val="22"/>
                <w:szCs w:val="22"/>
              </w:rPr>
              <w:t xml:space="preserve"> ОС </w:t>
            </w:r>
            <w:r w:rsidRPr="009E4E9E">
              <w:rPr>
                <w:bCs/>
                <w:sz w:val="22"/>
                <w:szCs w:val="22"/>
                <w:lang w:val="en-US"/>
              </w:rPr>
              <w:t>Win</w:t>
            </w:r>
            <w:r w:rsidRPr="009E4E9E">
              <w:rPr>
                <w:bCs/>
                <w:sz w:val="22"/>
                <w:szCs w:val="22"/>
              </w:rPr>
              <w:t>8</w:t>
            </w:r>
            <w:r w:rsidRPr="009E4E9E">
              <w:rPr>
                <w:bCs/>
                <w:sz w:val="22"/>
                <w:szCs w:val="22"/>
                <w:lang w:val="en-US"/>
              </w:rPr>
              <w:t>Pro</w:t>
            </w:r>
            <w:r w:rsidRPr="009E4E9E">
              <w:rPr>
                <w:bCs/>
                <w:sz w:val="22"/>
                <w:szCs w:val="22"/>
              </w:rPr>
              <w:t xml:space="preserve">64 – 10 </w:t>
            </w:r>
            <w:proofErr w:type="spellStart"/>
            <w:proofErr w:type="gramStart"/>
            <w:r w:rsidRPr="009E4E9E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  <w:p w:rsidR="009E4E9E" w:rsidRPr="009E4E9E" w:rsidRDefault="009E4E9E" w:rsidP="009E4E9E">
            <w:pPr>
              <w:pStyle w:val="aa"/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 w:rsidRPr="009E4E9E">
              <w:rPr>
                <w:bCs/>
                <w:sz w:val="22"/>
                <w:szCs w:val="22"/>
              </w:rPr>
              <w:t xml:space="preserve">Системный блок </w:t>
            </w:r>
            <w:r w:rsidRPr="009E4E9E">
              <w:rPr>
                <w:bCs/>
                <w:sz w:val="22"/>
                <w:szCs w:val="22"/>
                <w:lang w:val="en-US"/>
              </w:rPr>
              <w:t>HP</w:t>
            </w:r>
            <w:r w:rsidRPr="009E4E9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E4E9E">
              <w:rPr>
                <w:bCs/>
                <w:sz w:val="22"/>
                <w:szCs w:val="22"/>
                <w:lang w:val="en-US"/>
              </w:rPr>
              <w:t>EliteDesk</w:t>
            </w:r>
            <w:proofErr w:type="spellEnd"/>
            <w:r w:rsidRPr="009E4E9E">
              <w:rPr>
                <w:bCs/>
                <w:sz w:val="22"/>
                <w:szCs w:val="22"/>
              </w:rPr>
              <w:t xml:space="preserve"> 800 </w:t>
            </w:r>
            <w:r w:rsidRPr="009E4E9E">
              <w:rPr>
                <w:bCs/>
                <w:sz w:val="22"/>
                <w:szCs w:val="22"/>
                <w:lang w:val="en-US"/>
              </w:rPr>
              <w:t>G</w:t>
            </w:r>
            <w:r w:rsidRPr="009E4E9E">
              <w:rPr>
                <w:bCs/>
                <w:sz w:val="22"/>
                <w:szCs w:val="22"/>
              </w:rPr>
              <w:t xml:space="preserve">1 </w:t>
            </w:r>
            <w:r w:rsidRPr="009E4E9E">
              <w:rPr>
                <w:bCs/>
                <w:sz w:val="22"/>
                <w:szCs w:val="22"/>
                <w:lang w:val="en-US"/>
              </w:rPr>
              <w:t>SF</w:t>
            </w:r>
            <w:r w:rsidRPr="009E4E9E">
              <w:rPr>
                <w:bCs/>
                <w:sz w:val="22"/>
                <w:szCs w:val="22"/>
              </w:rPr>
              <w:t xml:space="preserve">, Процессор </w:t>
            </w:r>
            <w:r w:rsidRPr="009E4E9E">
              <w:rPr>
                <w:bCs/>
                <w:sz w:val="22"/>
                <w:szCs w:val="22"/>
                <w:lang w:val="en-US"/>
              </w:rPr>
              <w:t>Core</w:t>
            </w:r>
            <w:r w:rsidRPr="009E4E9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9E4E9E">
              <w:rPr>
                <w:bCs/>
                <w:sz w:val="22"/>
                <w:szCs w:val="22"/>
                <w:lang w:val="en-US"/>
              </w:rPr>
              <w:t>i</w:t>
            </w:r>
            <w:proofErr w:type="spellEnd"/>
            <w:r w:rsidRPr="009E4E9E">
              <w:rPr>
                <w:bCs/>
                <w:sz w:val="22"/>
                <w:szCs w:val="22"/>
              </w:rPr>
              <w:t>5 4570 ОЗУ 8</w:t>
            </w:r>
            <w:r w:rsidRPr="009E4E9E">
              <w:rPr>
                <w:bCs/>
                <w:sz w:val="22"/>
                <w:szCs w:val="22"/>
                <w:lang w:val="en-US"/>
              </w:rPr>
              <w:t>Gb</w:t>
            </w:r>
            <w:r w:rsidRPr="009E4E9E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9E4E9E">
              <w:rPr>
                <w:bCs/>
                <w:sz w:val="22"/>
                <w:szCs w:val="22"/>
              </w:rPr>
              <w:t>Н</w:t>
            </w:r>
            <w:proofErr w:type="gramEnd"/>
            <w:r w:rsidRPr="009E4E9E">
              <w:rPr>
                <w:bCs/>
                <w:sz w:val="22"/>
                <w:szCs w:val="22"/>
                <w:lang w:val="en-US"/>
              </w:rPr>
              <w:t>DD</w:t>
            </w:r>
            <w:r w:rsidRPr="009E4E9E">
              <w:rPr>
                <w:bCs/>
                <w:sz w:val="22"/>
                <w:szCs w:val="22"/>
              </w:rPr>
              <w:t xml:space="preserve"> 1</w:t>
            </w:r>
            <w:r w:rsidRPr="009E4E9E">
              <w:rPr>
                <w:bCs/>
                <w:sz w:val="22"/>
                <w:szCs w:val="22"/>
                <w:lang w:val="en-US"/>
              </w:rPr>
              <w:t>Tb</w:t>
            </w:r>
            <w:r w:rsidRPr="009E4E9E">
              <w:rPr>
                <w:bCs/>
                <w:sz w:val="22"/>
                <w:szCs w:val="22"/>
              </w:rPr>
              <w:t xml:space="preserve"> </w:t>
            </w:r>
            <w:r w:rsidRPr="009E4E9E">
              <w:rPr>
                <w:bCs/>
                <w:sz w:val="22"/>
                <w:szCs w:val="22"/>
                <w:lang w:val="en-US"/>
              </w:rPr>
              <w:t>DVDRW</w:t>
            </w:r>
            <w:r w:rsidRPr="009E4E9E">
              <w:rPr>
                <w:bCs/>
                <w:sz w:val="22"/>
                <w:szCs w:val="22"/>
              </w:rPr>
              <w:t xml:space="preserve"> Клавиатура </w:t>
            </w:r>
            <w:r w:rsidRPr="009E4E9E">
              <w:rPr>
                <w:bCs/>
                <w:sz w:val="22"/>
                <w:szCs w:val="22"/>
                <w:lang w:val="en-US"/>
              </w:rPr>
              <w:t>USB</w:t>
            </w:r>
            <w:r w:rsidRPr="009E4E9E">
              <w:rPr>
                <w:bCs/>
                <w:sz w:val="22"/>
                <w:szCs w:val="22"/>
              </w:rPr>
              <w:t xml:space="preserve"> Мышь  </w:t>
            </w:r>
            <w:r w:rsidRPr="009E4E9E">
              <w:rPr>
                <w:bCs/>
                <w:sz w:val="22"/>
                <w:szCs w:val="22"/>
                <w:lang w:val="en-US"/>
              </w:rPr>
              <w:t>USB</w:t>
            </w:r>
            <w:r w:rsidRPr="009E4E9E">
              <w:rPr>
                <w:bCs/>
                <w:sz w:val="22"/>
                <w:szCs w:val="22"/>
              </w:rPr>
              <w:t xml:space="preserve"> ОС </w:t>
            </w:r>
            <w:r w:rsidRPr="009E4E9E">
              <w:rPr>
                <w:bCs/>
                <w:sz w:val="22"/>
                <w:szCs w:val="22"/>
                <w:lang w:val="en-US"/>
              </w:rPr>
              <w:t>Win</w:t>
            </w:r>
            <w:r w:rsidRPr="009E4E9E">
              <w:rPr>
                <w:bCs/>
                <w:sz w:val="22"/>
                <w:szCs w:val="22"/>
              </w:rPr>
              <w:t>8</w:t>
            </w:r>
            <w:r w:rsidRPr="009E4E9E">
              <w:rPr>
                <w:bCs/>
                <w:sz w:val="22"/>
                <w:szCs w:val="22"/>
                <w:lang w:val="en-US"/>
              </w:rPr>
              <w:t>Pro</w:t>
            </w:r>
            <w:r w:rsidRPr="009E4E9E">
              <w:rPr>
                <w:bCs/>
                <w:sz w:val="22"/>
                <w:szCs w:val="22"/>
              </w:rPr>
              <w:t>64 – 10 шт.</w:t>
            </w:r>
          </w:p>
          <w:p w:rsidR="009E4E9E" w:rsidRPr="009E4E9E" w:rsidRDefault="009E4E9E" w:rsidP="009E4E9E">
            <w:pPr>
              <w:pStyle w:val="aa"/>
              <w:numPr>
                <w:ilvl w:val="0"/>
                <w:numId w:val="4"/>
              </w:num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9E4E9E">
              <w:rPr>
                <w:bCs/>
                <w:sz w:val="22"/>
                <w:szCs w:val="22"/>
                <w:lang w:val="en-US"/>
              </w:rPr>
              <w:t>Монитор</w:t>
            </w:r>
            <w:proofErr w:type="spellEnd"/>
            <w:r w:rsidRPr="009E4E9E">
              <w:rPr>
                <w:bCs/>
                <w:sz w:val="22"/>
                <w:szCs w:val="22"/>
                <w:lang w:val="en-US"/>
              </w:rPr>
              <w:t xml:space="preserve"> HP TFT E221c 21,5" LED AH-IPS Monitor  - 10 </w:t>
            </w:r>
            <w:proofErr w:type="spellStart"/>
            <w:r>
              <w:rPr>
                <w:bCs/>
                <w:sz w:val="22"/>
                <w:szCs w:val="22"/>
              </w:rPr>
              <w:t>шт</w:t>
            </w:r>
            <w:proofErr w:type="spellEnd"/>
          </w:p>
          <w:p w:rsidR="00A07D80" w:rsidRPr="009E4E9E" w:rsidRDefault="00A07D80" w:rsidP="009E4E9E">
            <w:pPr>
              <w:pStyle w:val="2"/>
              <w:keepNext w:val="0"/>
              <w:keepLines w:val="0"/>
              <w:shd w:val="clear" w:color="auto" w:fill="FFFFFF"/>
              <w:spacing w:before="0" w:after="150"/>
              <w:ind w:left="360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426CA3" w:rsidRDefault="00426CA3" w:rsidP="00426CA3">
            <w:pPr>
              <w:rPr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>
              <w:rPr>
                <w:sz w:val="22"/>
                <w:szCs w:val="22"/>
              </w:rPr>
              <w:t xml:space="preserve"> г. Якутск, </w:t>
            </w:r>
          </w:p>
          <w:p w:rsidR="00F53677" w:rsidRPr="00622EC5" w:rsidRDefault="00426CA3" w:rsidP="00426CA3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426CA3" w:rsidP="00401CB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401CB8">
              <w:rPr>
                <w:sz w:val="22"/>
                <w:szCs w:val="22"/>
              </w:rPr>
              <w:t>5</w:t>
            </w:r>
            <w:r w:rsidR="00AF61F7">
              <w:rPr>
                <w:sz w:val="22"/>
                <w:szCs w:val="22"/>
              </w:rPr>
              <w:t>0</w:t>
            </w:r>
            <w:r w:rsidR="000F047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000</w:t>
            </w:r>
            <w:r w:rsidR="000F0478">
              <w:rPr>
                <w:sz w:val="22"/>
                <w:szCs w:val="22"/>
              </w:rPr>
              <w:t xml:space="preserve"> рублей</w:t>
            </w:r>
            <w:r>
              <w:rPr>
                <w:sz w:val="22"/>
                <w:szCs w:val="22"/>
              </w:rPr>
              <w:t xml:space="preserve"> </w:t>
            </w:r>
            <w:r w:rsidR="003B4F87" w:rsidRPr="0025550F">
              <w:rPr>
                <w:sz w:val="22"/>
                <w:szCs w:val="22"/>
              </w:rPr>
              <w:t xml:space="preserve">(с </w:t>
            </w:r>
            <w:bookmarkStart w:id="0" w:name="_GoBack"/>
            <w:bookmarkEnd w:id="0"/>
            <w:r w:rsidR="003B4F87" w:rsidRPr="0025550F">
              <w:rPr>
                <w:sz w:val="22"/>
                <w:szCs w:val="22"/>
              </w:rPr>
              <w:t>учетом</w:t>
            </w:r>
            <w:r>
              <w:rPr>
                <w:sz w:val="22"/>
                <w:szCs w:val="22"/>
              </w:rPr>
              <w:t xml:space="preserve"> НДС</w:t>
            </w:r>
            <w:r w:rsidR="003B4F87" w:rsidRPr="0025550F">
              <w:rPr>
                <w:sz w:val="22"/>
                <w:szCs w:val="22"/>
              </w:rPr>
              <w:t>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722C48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426CA3">
              <w:rPr>
                <w:sz w:val="22"/>
                <w:szCs w:val="22"/>
              </w:rPr>
              <w:t>401-401 (доб. 1057)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426CA3" w:rsidRDefault="000E79B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426CA3">
              <w:rPr>
                <w:rStyle w:val="a3"/>
                <w:sz w:val="22"/>
                <w:szCs w:val="22"/>
              </w:rPr>
              <w:t xml:space="preserve">; </w:t>
            </w:r>
            <w:r w:rsidR="00426CA3">
              <w:rPr>
                <w:rStyle w:val="a3"/>
                <w:sz w:val="22"/>
                <w:szCs w:val="22"/>
                <w:lang w:val="en-US"/>
              </w:rPr>
              <w:t>kapitonovaYS</w:t>
            </w:r>
            <w:r w:rsidR="00426CA3" w:rsidRPr="00426CA3">
              <w:rPr>
                <w:rStyle w:val="a3"/>
                <w:sz w:val="22"/>
                <w:szCs w:val="22"/>
              </w:rPr>
              <w:t>@</w:t>
            </w:r>
            <w:r w:rsidR="00426CA3">
              <w:rPr>
                <w:rStyle w:val="a3"/>
                <w:sz w:val="22"/>
                <w:szCs w:val="22"/>
                <w:lang w:val="en-US"/>
              </w:rPr>
              <w:t>yatec</w:t>
            </w:r>
            <w:r w:rsidR="00426CA3" w:rsidRPr="00426CA3">
              <w:rPr>
                <w:rStyle w:val="a3"/>
                <w:sz w:val="22"/>
                <w:szCs w:val="22"/>
              </w:rPr>
              <w:t>.</w:t>
            </w:r>
            <w:r w:rsidR="00426CA3">
              <w:rPr>
                <w:rStyle w:val="a3"/>
                <w:sz w:val="22"/>
                <w:szCs w:val="22"/>
                <w:lang w:val="en-US"/>
              </w:rPr>
              <w:t>ru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722C4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пециалист УМПР Капитонова Юлия Сергеевна, тел. (4112) 401-401 (доб. 1057)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0E79B2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0E79B2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0E79B2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Порядок и сроки взимания </w:t>
            </w:r>
            <w:r w:rsidRPr="00E83A35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lastRenderedPageBreak/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Pr="00B93AC9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Федеральным законом от 06.04.2011 г. № 63-ФЗ «Об электронной подписи». </w:t>
            </w:r>
          </w:p>
          <w:p w:rsidR="00D6459B" w:rsidRPr="00B93AC9" w:rsidRDefault="003B4F87" w:rsidP="00D63023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Место предоставления заявок:</w:t>
            </w:r>
            <w:r w:rsidR="00D63023" w:rsidRPr="00B93AC9">
              <w:rPr>
                <w:sz w:val="22"/>
                <w:szCs w:val="22"/>
              </w:rPr>
              <w:t xml:space="preserve"> </w:t>
            </w:r>
            <w:r w:rsidR="00D6459B" w:rsidRPr="00B93AC9">
              <w:rPr>
                <w:sz w:val="22"/>
                <w:szCs w:val="22"/>
              </w:rPr>
              <w:t xml:space="preserve">ОАО «Центр развития экономики» </w:t>
            </w:r>
          </w:p>
          <w:p w:rsidR="00A75008" w:rsidRPr="00B93AC9" w:rsidRDefault="00D63023" w:rsidP="0049518C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ЭТП </w:t>
            </w:r>
            <w:r w:rsidR="003B4F87" w:rsidRPr="00B93AC9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B93AC9">
                <w:rPr>
                  <w:rStyle w:val="a3"/>
                </w:rPr>
                <w:t>www.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2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-</w:t>
              </w:r>
              <w:r w:rsidR="003B4F87" w:rsidRPr="00B93AC9">
                <w:rPr>
                  <w:rStyle w:val="a3"/>
                  <w:lang w:val="en-US"/>
                </w:rPr>
                <w:t>center</w:t>
              </w:r>
              <w:r w:rsidR="003B4F87" w:rsidRPr="00B93AC9">
                <w:rPr>
                  <w:rStyle w:val="a3"/>
                </w:rPr>
                <w:t>.ru</w:t>
              </w:r>
            </w:hyperlink>
            <w:r w:rsidR="00A75008" w:rsidRPr="00B93AC9">
              <w:rPr>
                <w:sz w:val="22"/>
                <w:szCs w:val="22"/>
              </w:rPr>
              <w:br/>
              <w:t>С «</w:t>
            </w:r>
            <w:r w:rsidR="0049518C">
              <w:rPr>
                <w:sz w:val="22"/>
                <w:szCs w:val="22"/>
              </w:rPr>
              <w:t>15</w:t>
            </w:r>
            <w:r w:rsidR="00A75008" w:rsidRPr="00B93AC9">
              <w:rPr>
                <w:sz w:val="22"/>
                <w:szCs w:val="22"/>
              </w:rPr>
              <w:t xml:space="preserve">» </w:t>
            </w:r>
            <w:r w:rsidR="00B93AC9">
              <w:rPr>
                <w:sz w:val="22"/>
                <w:szCs w:val="22"/>
              </w:rPr>
              <w:t xml:space="preserve">июля </w:t>
            </w:r>
            <w:r w:rsidR="00A75008"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>14</w:t>
            </w:r>
            <w:r w:rsidR="00A75008" w:rsidRPr="00B93AC9">
              <w:rPr>
                <w:sz w:val="22"/>
                <w:szCs w:val="22"/>
              </w:rPr>
              <w:t xml:space="preserve"> года</w:t>
            </w:r>
            <w:proofErr w:type="gramStart"/>
            <w:r w:rsidR="00A75008" w:rsidRPr="00B93AC9">
              <w:rPr>
                <w:sz w:val="22"/>
                <w:szCs w:val="22"/>
              </w:rPr>
              <w:t>.</w:t>
            </w:r>
            <w:proofErr w:type="gramEnd"/>
            <w:r w:rsidR="003B4F87" w:rsidRPr="00B93AC9">
              <w:rPr>
                <w:sz w:val="22"/>
                <w:szCs w:val="22"/>
              </w:rPr>
              <w:t xml:space="preserve"> </w:t>
            </w:r>
            <w:proofErr w:type="gramStart"/>
            <w:r w:rsidR="003B4F87" w:rsidRPr="00B93AC9">
              <w:rPr>
                <w:sz w:val="22"/>
                <w:szCs w:val="22"/>
              </w:rPr>
              <w:t>д</w:t>
            </w:r>
            <w:proofErr w:type="gramEnd"/>
            <w:r w:rsidR="00A75008" w:rsidRPr="00B93AC9">
              <w:rPr>
                <w:sz w:val="22"/>
                <w:szCs w:val="22"/>
              </w:rPr>
              <w:t xml:space="preserve">о </w:t>
            </w:r>
            <w:r w:rsidR="0049518C">
              <w:rPr>
                <w:sz w:val="22"/>
                <w:szCs w:val="22"/>
              </w:rPr>
              <w:t>18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 xml:space="preserve">00 </w:t>
            </w:r>
            <w:r w:rsidR="00D6459B" w:rsidRPr="00B93AC9">
              <w:rPr>
                <w:sz w:val="22"/>
                <w:szCs w:val="22"/>
              </w:rPr>
              <w:t>м. (по Московскому</w:t>
            </w:r>
            <w:r w:rsidR="00A75008" w:rsidRPr="00B93AC9">
              <w:rPr>
                <w:sz w:val="22"/>
                <w:szCs w:val="22"/>
              </w:rPr>
              <w:t xml:space="preserve"> времени) «</w:t>
            </w:r>
            <w:r w:rsidR="0049518C">
              <w:rPr>
                <w:sz w:val="22"/>
                <w:szCs w:val="22"/>
              </w:rPr>
              <w:t>22</w:t>
            </w:r>
            <w:r w:rsidR="00A75008" w:rsidRPr="00B93AC9">
              <w:rPr>
                <w:sz w:val="22"/>
                <w:szCs w:val="22"/>
              </w:rPr>
              <w:t xml:space="preserve">» </w:t>
            </w:r>
            <w:r w:rsidR="00B93AC9">
              <w:rPr>
                <w:sz w:val="22"/>
                <w:szCs w:val="22"/>
              </w:rPr>
              <w:t xml:space="preserve">июля </w:t>
            </w:r>
            <w:r w:rsidR="00A75008"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 xml:space="preserve">14 </w:t>
            </w:r>
            <w:r w:rsidR="00A75008" w:rsidRPr="00B93AC9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Pr="00B93AC9" w:rsidRDefault="003B4F87" w:rsidP="00D6459B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B93AC9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B93AC9" w:rsidRDefault="00D63023" w:rsidP="00A86AE5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B93AC9">
                <w:rPr>
                  <w:rStyle w:val="a3"/>
                </w:rPr>
                <w:t>www.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2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-</w:t>
              </w:r>
              <w:r w:rsidR="003B4F87" w:rsidRPr="00B93AC9">
                <w:rPr>
                  <w:rStyle w:val="a3"/>
                  <w:lang w:val="en-US"/>
                </w:rPr>
                <w:t>center</w:t>
              </w:r>
              <w:r w:rsidR="003B4F87" w:rsidRPr="00B93AC9">
                <w:rPr>
                  <w:rStyle w:val="a3"/>
                </w:rPr>
                <w:t>.</w:t>
              </w:r>
              <w:proofErr w:type="spellStart"/>
              <w:r w:rsidR="003B4F87" w:rsidRPr="00B93AC9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</w:p>
        </w:tc>
        <w:tc>
          <w:tcPr>
            <w:tcW w:w="7051" w:type="dxa"/>
          </w:tcPr>
          <w:p w:rsidR="00A75008" w:rsidRPr="00B93AC9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«</w:t>
            </w:r>
            <w:r w:rsidR="009E4E9E">
              <w:rPr>
                <w:sz w:val="22"/>
                <w:szCs w:val="22"/>
              </w:rPr>
              <w:t>30</w:t>
            </w:r>
            <w:r w:rsidRPr="00B93AC9">
              <w:rPr>
                <w:sz w:val="22"/>
                <w:szCs w:val="22"/>
              </w:rPr>
              <w:t xml:space="preserve">» </w:t>
            </w:r>
            <w:r w:rsidR="00B93AC9">
              <w:rPr>
                <w:sz w:val="22"/>
                <w:szCs w:val="22"/>
              </w:rPr>
              <w:t xml:space="preserve">июля </w:t>
            </w:r>
            <w:r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>14</w:t>
            </w:r>
            <w:r w:rsidRPr="00B93AC9">
              <w:rPr>
                <w:sz w:val="22"/>
                <w:szCs w:val="22"/>
              </w:rPr>
              <w:t xml:space="preserve"> года</w:t>
            </w:r>
            <w:proofErr w:type="gramStart"/>
            <w:r w:rsidRPr="00B93AC9">
              <w:rPr>
                <w:sz w:val="22"/>
                <w:szCs w:val="22"/>
              </w:rPr>
              <w:t xml:space="preserve">., </w:t>
            </w:r>
            <w:proofErr w:type="gramEnd"/>
            <w:r w:rsidRPr="00B93AC9">
              <w:rPr>
                <w:sz w:val="22"/>
                <w:szCs w:val="22"/>
              </w:rPr>
              <w:t xml:space="preserve">в </w:t>
            </w:r>
            <w:r w:rsidR="00B93AC9">
              <w:rPr>
                <w:sz w:val="22"/>
                <w:szCs w:val="22"/>
              </w:rPr>
              <w:t>1</w:t>
            </w:r>
            <w:r w:rsidR="0049518C">
              <w:rPr>
                <w:sz w:val="22"/>
                <w:szCs w:val="22"/>
              </w:rPr>
              <w:t>1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>00</w:t>
            </w:r>
            <w:r w:rsidRPr="00B93AC9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B93AC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 w:rsidRPr="00B93AC9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 w:rsidRPr="00B93AC9">
              <w:rPr>
                <w:sz w:val="22"/>
                <w:szCs w:val="22"/>
              </w:rPr>
              <w:t>каб</w:t>
            </w:r>
            <w:proofErr w:type="spellEnd"/>
            <w:r w:rsidR="003B4F87" w:rsidRPr="00B93AC9">
              <w:rPr>
                <w:sz w:val="22"/>
                <w:szCs w:val="22"/>
              </w:rPr>
              <w:t>. 315</w:t>
            </w:r>
            <w:r w:rsidRPr="00B93AC9">
              <w:rPr>
                <w:sz w:val="22"/>
                <w:szCs w:val="22"/>
              </w:rPr>
              <w:t>.</w:t>
            </w:r>
          </w:p>
        </w:tc>
      </w:tr>
      <w:tr w:rsidR="003B4F87" w:rsidRPr="00E83A35" w:rsidTr="00C92578">
        <w:tc>
          <w:tcPr>
            <w:tcW w:w="3120" w:type="dxa"/>
          </w:tcPr>
          <w:p w:rsidR="003B4F87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Дата, время и место подведение итогов </w:t>
            </w:r>
            <w:r>
              <w:rPr>
                <w:sz w:val="22"/>
                <w:szCs w:val="22"/>
              </w:rPr>
              <w:t>запроса предложений</w:t>
            </w:r>
          </w:p>
        </w:tc>
        <w:tc>
          <w:tcPr>
            <w:tcW w:w="7051" w:type="dxa"/>
          </w:tcPr>
          <w:p w:rsidR="00D5177A" w:rsidRPr="00B93AC9" w:rsidRDefault="00D5177A" w:rsidP="00D5177A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«</w:t>
            </w:r>
            <w:r w:rsidR="009E4E9E">
              <w:rPr>
                <w:sz w:val="22"/>
                <w:szCs w:val="22"/>
              </w:rPr>
              <w:t>06</w:t>
            </w:r>
            <w:r w:rsidRPr="00B93AC9">
              <w:rPr>
                <w:sz w:val="22"/>
                <w:szCs w:val="22"/>
              </w:rPr>
              <w:t>»</w:t>
            </w:r>
            <w:r w:rsidR="009E4E9E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 xml:space="preserve">14 </w:t>
            </w:r>
            <w:r w:rsidRPr="00B93AC9">
              <w:rPr>
                <w:sz w:val="22"/>
                <w:szCs w:val="22"/>
              </w:rPr>
              <w:t xml:space="preserve"> года</w:t>
            </w:r>
            <w:proofErr w:type="gramStart"/>
            <w:r w:rsidRPr="00B93AC9">
              <w:rPr>
                <w:sz w:val="22"/>
                <w:szCs w:val="22"/>
              </w:rPr>
              <w:t xml:space="preserve">., </w:t>
            </w:r>
            <w:proofErr w:type="gramEnd"/>
            <w:r w:rsidRPr="00B93AC9">
              <w:rPr>
                <w:sz w:val="22"/>
                <w:szCs w:val="22"/>
              </w:rPr>
              <w:t xml:space="preserve">в </w:t>
            </w:r>
            <w:r w:rsidR="00B93AC9">
              <w:rPr>
                <w:sz w:val="22"/>
                <w:szCs w:val="22"/>
              </w:rPr>
              <w:t>11</w:t>
            </w:r>
            <w:r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 xml:space="preserve">00 </w:t>
            </w:r>
            <w:r w:rsidRPr="00B93AC9">
              <w:rPr>
                <w:sz w:val="22"/>
                <w:szCs w:val="22"/>
              </w:rPr>
              <w:t xml:space="preserve">м. (по местному времени), </w:t>
            </w:r>
          </w:p>
          <w:p w:rsidR="003B4F87" w:rsidRPr="00B93AC9" w:rsidRDefault="00D5177A" w:rsidP="00D5177A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B93AC9">
              <w:rPr>
                <w:sz w:val="22"/>
                <w:szCs w:val="22"/>
              </w:rPr>
              <w:t>каб</w:t>
            </w:r>
            <w:proofErr w:type="spellEnd"/>
            <w:r w:rsidRPr="00B93AC9">
              <w:rPr>
                <w:sz w:val="22"/>
                <w:szCs w:val="22"/>
              </w:rPr>
              <w:t>. 315.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9B2" w:rsidRDefault="000E79B2" w:rsidP="00A07D80">
      <w:r>
        <w:separator/>
      </w:r>
    </w:p>
  </w:endnote>
  <w:endnote w:type="continuationSeparator" w:id="0">
    <w:p w:rsidR="000E79B2" w:rsidRDefault="000E79B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9B2" w:rsidRDefault="000E79B2" w:rsidP="00A07D80">
      <w:r>
        <w:separator/>
      </w:r>
    </w:p>
  </w:footnote>
  <w:footnote w:type="continuationSeparator" w:id="0">
    <w:p w:rsidR="000E79B2" w:rsidRDefault="000E79B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7749A"/>
    <w:multiLevelType w:val="hybridMultilevel"/>
    <w:tmpl w:val="FDE02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74FFB"/>
    <w:multiLevelType w:val="hybridMultilevel"/>
    <w:tmpl w:val="AE9655F4"/>
    <w:lvl w:ilvl="0" w:tplc="FA7C0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816E2"/>
    <w:multiLevelType w:val="hybridMultilevel"/>
    <w:tmpl w:val="E5EC31E6"/>
    <w:lvl w:ilvl="0" w:tplc="D05A8D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A25234"/>
    <w:multiLevelType w:val="hybridMultilevel"/>
    <w:tmpl w:val="AE9655F4"/>
    <w:lvl w:ilvl="0" w:tplc="FA7C0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E79B2"/>
    <w:rsid w:val="000F0478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D19D3"/>
    <w:rsid w:val="003E3880"/>
    <w:rsid w:val="00401CB8"/>
    <w:rsid w:val="00411015"/>
    <w:rsid w:val="00422595"/>
    <w:rsid w:val="00426CA3"/>
    <w:rsid w:val="00427BE0"/>
    <w:rsid w:val="0044678B"/>
    <w:rsid w:val="00454467"/>
    <w:rsid w:val="00461458"/>
    <w:rsid w:val="004652F9"/>
    <w:rsid w:val="0049518C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22C48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827C4"/>
    <w:rsid w:val="008914A8"/>
    <w:rsid w:val="008A6F87"/>
    <w:rsid w:val="008B42E7"/>
    <w:rsid w:val="008F1190"/>
    <w:rsid w:val="0090008B"/>
    <w:rsid w:val="0092686C"/>
    <w:rsid w:val="00942644"/>
    <w:rsid w:val="00960B2A"/>
    <w:rsid w:val="00971308"/>
    <w:rsid w:val="00977DA0"/>
    <w:rsid w:val="00985B6B"/>
    <w:rsid w:val="009A01FF"/>
    <w:rsid w:val="009A4B14"/>
    <w:rsid w:val="009C75DF"/>
    <w:rsid w:val="009E4E9E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C0B0A"/>
    <w:rsid w:val="00AD7316"/>
    <w:rsid w:val="00AE6B2E"/>
    <w:rsid w:val="00AF61F7"/>
    <w:rsid w:val="00B33F4D"/>
    <w:rsid w:val="00B45AB6"/>
    <w:rsid w:val="00B63CB0"/>
    <w:rsid w:val="00B7301A"/>
    <w:rsid w:val="00B77F14"/>
    <w:rsid w:val="00B85939"/>
    <w:rsid w:val="00B93AC9"/>
    <w:rsid w:val="00B97C5E"/>
    <w:rsid w:val="00BA2125"/>
    <w:rsid w:val="00BC283E"/>
    <w:rsid w:val="00BD075A"/>
    <w:rsid w:val="00BD0CA4"/>
    <w:rsid w:val="00BD4ED3"/>
    <w:rsid w:val="00BE0F4D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3432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6C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26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6C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26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8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Капитонова Юлия Сергеевна</cp:lastModifiedBy>
  <cp:revision>12</cp:revision>
  <cp:lastPrinted>2013-03-25T07:34:00Z</cp:lastPrinted>
  <dcterms:created xsi:type="dcterms:W3CDTF">2014-07-09T01:53:00Z</dcterms:created>
  <dcterms:modified xsi:type="dcterms:W3CDTF">2014-07-14T01:02:00Z</dcterms:modified>
</cp:coreProperties>
</file>